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cf74711fe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0a4505e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Catadiano,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f510bd3a247ad" /><Relationship Type="http://schemas.openxmlformats.org/officeDocument/2006/relationships/numbering" Target="/word/numbering.xml" Id="R6f3f1fee667b4a44" /><Relationship Type="http://schemas.openxmlformats.org/officeDocument/2006/relationships/settings" Target="/word/settings.xml" Id="R5fcb487f613a42cb" /><Relationship Type="http://schemas.openxmlformats.org/officeDocument/2006/relationships/image" Target="/word/media/c9b81238-7e5c-4159-bfd9-eed392ce2c6d.png" Id="Rcde20a4505e24c5b" /></Relationships>
</file>