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45c89665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712a67a39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3ab93f15e4fdd" /><Relationship Type="http://schemas.openxmlformats.org/officeDocument/2006/relationships/numbering" Target="/word/numbering.xml" Id="R3ba659b6b4064d82" /><Relationship Type="http://schemas.openxmlformats.org/officeDocument/2006/relationships/settings" Target="/word/settings.xml" Id="Rbebf02a559364b52" /><Relationship Type="http://schemas.openxmlformats.org/officeDocument/2006/relationships/image" Target="/word/media/99b92c2f-323d-4503-91a3-29817a8482a4.png" Id="R5b6712a67a3943b3" /></Relationships>
</file>