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ff46e208f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266def72c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f9cbc38e64449" /><Relationship Type="http://schemas.openxmlformats.org/officeDocument/2006/relationships/numbering" Target="/word/numbering.xml" Id="R295f1e6fef8b41f0" /><Relationship Type="http://schemas.openxmlformats.org/officeDocument/2006/relationships/settings" Target="/word/settings.xml" Id="Rf69952a11a644dc9" /><Relationship Type="http://schemas.openxmlformats.org/officeDocument/2006/relationships/image" Target="/word/media/63c7c5e4-9258-4d23-96ee-9db90b2f7522.png" Id="Rdc8266def72c440f" /></Relationships>
</file>