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a20f669ad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b07d66517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Cerezales del Condado,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4a0182524041" /><Relationship Type="http://schemas.openxmlformats.org/officeDocument/2006/relationships/numbering" Target="/word/numbering.xml" Id="R341d409f614f4ce8" /><Relationship Type="http://schemas.openxmlformats.org/officeDocument/2006/relationships/settings" Target="/word/settings.xml" Id="Rfb3323c00ae447e4" /><Relationship Type="http://schemas.openxmlformats.org/officeDocument/2006/relationships/image" Target="/word/media/33169185-7c8b-49e4-9e00-67f532b6c90e.png" Id="R10fb07d665174117" /></Relationships>
</file>