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0950e71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de6ac6b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d04adfc64c16" /><Relationship Type="http://schemas.openxmlformats.org/officeDocument/2006/relationships/numbering" Target="/word/numbering.xml" Id="R8d5ea46238f44f49" /><Relationship Type="http://schemas.openxmlformats.org/officeDocument/2006/relationships/settings" Target="/word/settings.xml" Id="Rdb3695ee9ece4c4d" /><Relationship Type="http://schemas.openxmlformats.org/officeDocument/2006/relationships/image" Target="/word/media/5d61a913-8ffe-4928-ab4d-3c8009b3f6a2.png" Id="R25e4de6ac6ba48b3" /></Relationships>
</file>