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244bb5182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446e4560a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Cerro Molino,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02f28f9e54876" /><Relationship Type="http://schemas.openxmlformats.org/officeDocument/2006/relationships/numbering" Target="/word/numbering.xml" Id="R3cbc0179ed544e7c" /><Relationship Type="http://schemas.openxmlformats.org/officeDocument/2006/relationships/settings" Target="/word/settings.xml" Id="R7f5556d9d1fe4403" /><Relationship Type="http://schemas.openxmlformats.org/officeDocument/2006/relationships/image" Target="/word/media/105336e1-5955-471c-bfaf-b39fe5f14c51.png" Id="R290446e4560a486e" /></Relationships>
</file>