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3c0f102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aefd2ac6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11880e8d64cd8" /><Relationship Type="http://schemas.openxmlformats.org/officeDocument/2006/relationships/numbering" Target="/word/numbering.xml" Id="Rd725157bdedf4dba" /><Relationship Type="http://schemas.openxmlformats.org/officeDocument/2006/relationships/settings" Target="/word/settings.xml" Id="R5b83bb6726cf4401" /><Relationship Type="http://schemas.openxmlformats.org/officeDocument/2006/relationships/image" Target="/word/media/4d893fc9-ec0f-49c1-ae85-e67bbfddf9db.png" Id="Rdb4eaefd2ac640af" /></Relationships>
</file>