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fce93efa7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e87fed36b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Chozas de la Poleosa,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19e0e019a4806" /><Relationship Type="http://schemas.openxmlformats.org/officeDocument/2006/relationships/numbering" Target="/word/numbering.xml" Id="R7147a0c545694f99" /><Relationship Type="http://schemas.openxmlformats.org/officeDocument/2006/relationships/settings" Target="/word/settings.xml" Id="Rf6b3adf248c94eb8" /><Relationship Type="http://schemas.openxmlformats.org/officeDocument/2006/relationships/image" Target="/word/media/9cc710de-dbe2-44d2-a126-995f5fec7920.png" Id="R089e87fed36b488f" /></Relationships>
</file>