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b36ab49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85d839af2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Churriana,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9420a21741f7" /><Relationship Type="http://schemas.openxmlformats.org/officeDocument/2006/relationships/numbering" Target="/word/numbering.xml" Id="Rc4653587be844b8e" /><Relationship Type="http://schemas.openxmlformats.org/officeDocument/2006/relationships/settings" Target="/word/settings.xml" Id="R6b909d2a6d7f4b16" /><Relationship Type="http://schemas.openxmlformats.org/officeDocument/2006/relationships/image" Target="/word/media/b6eadfa4-1034-4246-9ac1-2b97c049593c.png" Id="Rb4985d839af24fa6" /></Relationships>
</file>