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c4bbd85c484b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9773dc76fd4e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Cigarra,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fa1e044f704662" /><Relationship Type="http://schemas.openxmlformats.org/officeDocument/2006/relationships/numbering" Target="/word/numbering.xml" Id="Rbb8877149c9b4585" /><Relationship Type="http://schemas.openxmlformats.org/officeDocument/2006/relationships/settings" Target="/word/settings.xml" Id="Recdfa64b608b4034" /><Relationship Type="http://schemas.openxmlformats.org/officeDocument/2006/relationships/image" Target="/word/media/12ab7b8d-16eb-42e8-a57f-29d5d3c66b5f.png" Id="Rd39773dc76fd4ebb" /></Relationships>
</file>