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5708bb4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ee33ac2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179ea87148a7" /><Relationship Type="http://schemas.openxmlformats.org/officeDocument/2006/relationships/numbering" Target="/word/numbering.xml" Id="R196305bb06444cb2" /><Relationship Type="http://schemas.openxmlformats.org/officeDocument/2006/relationships/settings" Target="/word/settings.xml" Id="R6f2ded28546e4727" /><Relationship Type="http://schemas.openxmlformats.org/officeDocument/2006/relationships/image" Target="/word/media/f6b48ce3-cbdb-4a8e-975c-974ebba82f64.png" Id="R3e83ee33ac254e2e" /></Relationships>
</file>