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132d4ea91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7a72ee081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Collado del Lobo,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df5f2d92d4862" /><Relationship Type="http://schemas.openxmlformats.org/officeDocument/2006/relationships/numbering" Target="/word/numbering.xml" Id="R16d3f7d043dc4483" /><Relationship Type="http://schemas.openxmlformats.org/officeDocument/2006/relationships/settings" Target="/word/settings.xml" Id="Rc08c989073474c73" /><Relationship Type="http://schemas.openxmlformats.org/officeDocument/2006/relationships/image" Target="/word/media/904c01cc-67a3-4a1c-895e-56f34bbb8a30.png" Id="R09d7a72ee0814dc8" /></Relationships>
</file>