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a7f92503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ee9ed0dc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b2ccb0cd4ad8" /><Relationship Type="http://schemas.openxmlformats.org/officeDocument/2006/relationships/numbering" Target="/word/numbering.xml" Id="R7a0c43286198404d" /><Relationship Type="http://schemas.openxmlformats.org/officeDocument/2006/relationships/settings" Target="/word/settings.xml" Id="Rf5dad347af794d87" /><Relationship Type="http://schemas.openxmlformats.org/officeDocument/2006/relationships/image" Target="/word/media/32994886-7410-47be-95b4-14c23bfd2750.png" Id="R89d2ee9ed0dc4c91" /></Relationships>
</file>