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94f256b8f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219625b00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Conchel,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8a679af1f4943" /><Relationship Type="http://schemas.openxmlformats.org/officeDocument/2006/relationships/numbering" Target="/word/numbering.xml" Id="R1ec77083921443ea" /><Relationship Type="http://schemas.openxmlformats.org/officeDocument/2006/relationships/settings" Target="/word/settings.xml" Id="R49efe933ed4c43c3" /><Relationship Type="http://schemas.openxmlformats.org/officeDocument/2006/relationships/image" Target="/word/media/01d17e1c-d78b-4c7e-bd73-67357baf1ee5.png" Id="R0bc219625b0046fd" /></Relationships>
</file>