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621fc1b4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57a0800b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Congostrina,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266d7e9144cbf" /><Relationship Type="http://schemas.openxmlformats.org/officeDocument/2006/relationships/numbering" Target="/word/numbering.xml" Id="R05f084b6c52b4f2d" /><Relationship Type="http://schemas.openxmlformats.org/officeDocument/2006/relationships/settings" Target="/word/settings.xml" Id="R7b33d767cc794732" /><Relationship Type="http://schemas.openxmlformats.org/officeDocument/2006/relationships/image" Target="/word/media/2a55e5e5-3293-4799-aa61-3039a99222c2.png" Id="R42be57a0800b45c1" /></Relationships>
</file>