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4bd8e5b5a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ddbdc047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Corcubion,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300caa77f48c7" /><Relationship Type="http://schemas.openxmlformats.org/officeDocument/2006/relationships/numbering" Target="/word/numbering.xml" Id="R35f558aa03474cd1" /><Relationship Type="http://schemas.openxmlformats.org/officeDocument/2006/relationships/settings" Target="/word/settings.xml" Id="R9c836825c5b441cd" /><Relationship Type="http://schemas.openxmlformats.org/officeDocument/2006/relationships/image" Target="/word/media/15c0dc90-232a-41cd-ad25-3bc8fa2018b9.png" Id="Rfb97ddbdc0474dfc" /></Relationships>
</file>