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fb6d39f9c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ebc9f8275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53662db0e426d" /><Relationship Type="http://schemas.openxmlformats.org/officeDocument/2006/relationships/numbering" Target="/word/numbering.xml" Id="R9991dc6e70ff482c" /><Relationship Type="http://schemas.openxmlformats.org/officeDocument/2006/relationships/settings" Target="/word/settings.xml" Id="R56219b9b11ca4223" /><Relationship Type="http://schemas.openxmlformats.org/officeDocument/2006/relationships/image" Target="/word/media/3e95e842-4940-41f7-86c7-8abbf3bc2bb9.png" Id="R117ebc9f82754a5d" /></Relationships>
</file>