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b0e4b2e34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847477702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Corralinos,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29391291e4cf2" /><Relationship Type="http://schemas.openxmlformats.org/officeDocument/2006/relationships/numbering" Target="/word/numbering.xml" Id="R5c09bb6e28b24957" /><Relationship Type="http://schemas.openxmlformats.org/officeDocument/2006/relationships/settings" Target="/word/settings.xml" Id="R16fd272606f44511" /><Relationship Type="http://schemas.openxmlformats.org/officeDocument/2006/relationships/image" Target="/word/media/3a426339-e040-4b0d-b027-876a2c28a7fd.png" Id="Rb8c8474777024bbc" /></Relationships>
</file>