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4c347fb35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95e0fedd5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Cortijo Las Villas,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16078ba45442a" /><Relationship Type="http://schemas.openxmlformats.org/officeDocument/2006/relationships/numbering" Target="/word/numbering.xml" Id="R0a25da5825184c1e" /><Relationship Type="http://schemas.openxmlformats.org/officeDocument/2006/relationships/settings" Target="/word/settings.xml" Id="R121165d889904cd1" /><Relationship Type="http://schemas.openxmlformats.org/officeDocument/2006/relationships/image" Target="/word/media/b5634f53-2744-4c54-8c79-7e9569e44400.png" Id="Rbfa95e0fedd547bb" /></Relationships>
</file>