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01e20f4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a8e19ca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Couxil,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a53e824e449a" /><Relationship Type="http://schemas.openxmlformats.org/officeDocument/2006/relationships/numbering" Target="/word/numbering.xml" Id="Rb69a0b8c30ce43d0" /><Relationship Type="http://schemas.openxmlformats.org/officeDocument/2006/relationships/settings" Target="/word/settings.xml" Id="R95a576e3e2604fd5" /><Relationship Type="http://schemas.openxmlformats.org/officeDocument/2006/relationships/image" Target="/word/media/6af74ffe-f226-4327-9084-d776bef1aedd.png" Id="R1094a8e19cac4a94" /></Relationships>
</file>