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b94dd123014e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0fe651442346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Crendes,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90402c57844229" /><Relationship Type="http://schemas.openxmlformats.org/officeDocument/2006/relationships/numbering" Target="/word/numbering.xml" Id="R0d55f73f9cb8434b" /><Relationship Type="http://schemas.openxmlformats.org/officeDocument/2006/relationships/settings" Target="/word/settings.xml" Id="R9abf9fe0f9104292" /><Relationship Type="http://schemas.openxmlformats.org/officeDocument/2006/relationships/image" Target="/word/media/5675b432-e7a4-4d78-9d27-91811d3ccff7.png" Id="R380fe65144234625" /></Relationships>
</file>