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3e77b1e99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7352e91c0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Cripan,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d9b012fe94fae" /><Relationship Type="http://schemas.openxmlformats.org/officeDocument/2006/relationships/numbering" Target="/word/numbering.xml" Id="Rd4b27a7e47444d3d" /><Relationship Type="http://schemas.openxmlformats.org/officeDocument/2006/relationships/settings" Target="/word/settings.xml" Id="R4a303d9a80aa4500" /><Relationship Type="http://schemas.openxmlformats.org/officeDocument/2006/relationships/image" Target="/word/media/dfabe0c1-3418-469c-a4af-15053bac7b15.png" Id="R90a7352e91c04005" /></Relationships>
</file>