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3bd6053c1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010b00446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Cuerigo,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953edfe8f4425" /><Relationship Type="http://schemas.openxmlformats.org/officeDocument/2006/relationships/numbering" Target="/word/numbering.xml" Id="R73ffc1a198064cdf" /><Relationship Type="http://schemas.openxmlformats.org/officeDocument/2006/relationships/settings" Target="/word/settings.xml" Id="R4c8c12f001e4458f" /><Relationship Type="http://schemas.openxmlformats.org/officeDocument/2006/relationships/image" Target="/word/media/e1053bb4-48f5-4ea4-88e2-191b01bb059d.png" Id="Rb41010b00446422f" /></Relationships>
</file>