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4241849e8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b65cbfd21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Cuillas del Valle,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dffb1213841e6" /><Relationship Type="http://schemas.openxmlformats.org/officeDocument/2006/relationships/numbering" Target="/word/numbering.xml" Id="Rc56edcf724b9448e" /><Relationship Type="http://schemas.openxmlformats.org/officeDocument/2006/relationships/settings" Target="/word/settings.xml" Id="Rdb8abb8d0c934864" /><Relationship Type="http://schemas.openxmlformats.org/officeDocument/2006/relationships/image" Target="/word/media/271530f9-33aa-4b27-aa1b-a605003c4087.png" Id="R20eb65cbfd21410b" /></Relationships>
</file>