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242e09e3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8cbbfcf1a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5853893ee476e" /><Relationship Type="http://schemas.openxmlformats.org/officeDocument/2006/relationships/numbering" Target="/word/numbering.xml" Id="Ra68a943881464f09" /><Relationship Type="http://schemas.openxmlformats.org/officeDocument/2006/relationships/settings" Target="/word/settings.xml" Id="R9211b3131eb645ae" /><Relationship Type="http://schemas.openxmlformats.org/officeDocument/2006/relationships/image" Target="/word/media/fd0082ef-9eb0-4378-8955-ee42dfc1a61a.png" Id="R8518cbbfcf1a44b4" /></Relationships>
</file>