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3d696da60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90d437246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Donramiro,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0aa38a7cd4e12" /><Relationship Type="http://schemas.openxmlformats.org/officeDocument/2006/relationships/numbering" Target="/word/numbering.xml" Id="Re8a158ba38224850" /><Relationship Type="http://schemas.openxmlformats.org/officeDocument/2006/relationships/settings" Target="/word/settings.xml" Id="R6dd153ce92eb47e2" /><Relationship Type="http://schemas.openxmlformats.org/officeDocument/2006/relationships/image" Target="/word/media/d563c325-1f80-4487-8b18-69c0f9313dbf.png" Id="R6f890d4372464028" /></Relationships>
</file>