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42b7f5d27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44dc65fd7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Batan,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d7bec216943d4" /><Relationship Type="http://schemas.openxmlformats.org/officeDocument/2006/relationships/numbering" Target="/word/numbering.xml" Id="Ra2023d96e52c4f80" /><Relationship Type="http://schemas.openxmlformats.org/officeDocument/2006/relationships/settings" Target="/word/settings.xml" Id="R5c3239dd42874ea8" /><Relationship Type="http://schemas.openxmlformats.org/officeDocument/2006/relationships/image" Target="/word/media/39ab34ad-49b5-439b-b864-2f607b3194d6.png" Id="R6ed44dc65fd74570" /></Relationships>
</file>