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7ed631814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f5c17f2f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Bruc,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ada313fb94530" /><Relationship Type="http://schemas.openxmlformats.org/officeDocument/2006/relationships/numbering" Target="/word/numbering.xml" Id="R4c76ceaf701f4668" /><Relationship Type="http://schemas.openxmlformats.org/officeDocument/2006/relationships/settings" Target="/word/settings.xml" Id="R880052d6976345e8" /><Relationship Type="http://schemas.openxmlformats.org/officeDocument/2006/relationships/image" Target="/word/media/d7e31c77-08e9-4f59-b03f-36bbc904f869.png" Id="Ra0ff5c17f2f44291" /></Relationships>
</file>