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76019e507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fc1cb08b5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Cadabal,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3f3a87f144e9a" /><Relationship Type="http://schemas.openxmlformats.org/officeDocument/2006/relationships/numbering" Target="/word/numbering.xml" Id="Rac26873a2f5d4beb" /><Relationship Type="http://schemas.openxmlformats.org/officeDocument/2006/relationships/settings" Target="/word/settings.xml" Id="R0fff6f2778ac452d" /><Relationship Type="http://schemas.openxmlformats.org/officeDocument/2006/relationships/image" Target="/word/media/7135c44e-0454-42ec-adc0-22485e768eff.png" Id="Rc1cfc1cb08b54dee" /></Relationships>
</file>