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1f950d7a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2c63321e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Morteruelo,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b7f1ec22947b6" /><Relationship Type="http://schemas.openxmlformats.org/officeDocument/2006/relationships/numbering" Target="/word/numbering.xml" Id="R60a797f330de49bf" /><Relationship Type="http://schemas.openxmlformats.org/officeDocument/2006/relationships/settings" Target="/word/settings.xml" Id="Ra96a87c3d3ee436d" /><Relationship Type="http://schemas.openxmlformats.org/officeDocument/2006/relationships/image" Target="/word/media/8a404885-f42a-412c-8696-08183c440306.png" Id="Rc14c2c63321e44fc" /></Relationships>
</file>