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94ab88bb1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327a2c3d7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Quejigo,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a4f440ae245b7" /><Relationship Type="http://schemas.openxmlformats.org/officeDocument/2006/relationships/numbering" Target="/word/numbering.xml" Id="R621c9d2127184331" /><Relationship Type="http://schemas.openxmlformats.org/officeDocument/2006/relationships/settings" Target="/word/settings.xml" Id="Re8ad880373e64892" /><Relationship Type="http://schemas.openxmlformats.org/officeDocument/2006/relationships/image" Target="/word/media/9fe71141-6d1a-47df-9f6f-116431693bce.png" Id="R275327a2c3d741bd" /></Relationships>
</file>