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67db35c1b34f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4cc4b9d13d46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Elbete,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18faf8416e4e6b" /><Relationship Type="http://schemas.openxmlformats.org/officeDocument/2006/relationships/numbering" Target="/word/numbering.xml" Id="R05222681c7924c3f" /><Relationship Type="http://schemas.openxmlformats.org/officeDocument/2006/relationships/settings" Target="/word/settings.xml" Id="R9f644a9ddefa46b9" /><Relationship Type="http://schemas.openxmlformats.org/officeDocument/2006/relationships/image" Target="/word/media/da32ff2b-aaa0-45cc-88c5-40d94a39453a.png" Id="R1a4cc4b9d13d4678" /></Relationships>
</file>