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3457b8932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43d031d06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Erratzu,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f282aa713489b" /><Relationship Type="http://schemas.openxmlformats.org/officeDocument/2006/relationships/numbering" Target="/word/numbering.xml" Id="R3e3a3a89b3e04dbb" /><Relationship Type="http://schemas.openxmlformats.org/officeDocument/2006/relationships/settings" Target="/word/settings.xml" Id="R3c82c756327f48c1" /><Relationship Type="http://schemas.openxmlformats.org/officeDocument/2006/relationships/image" Target="/word/media/c637bc3c-36dd-4b33-bebd-7f20b5c0f853.png" Id="R77a43d031d0643af" /></Relationships>
</file>