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426c7110b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f1f730e0e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Errekalde,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f328a19394191" /><Relationship Type="http://schemas.openxmlformats.org/officeDocument/2006/relationships/numbering" Target="/word/numbering.xml" Id="Reed16ec6c25f4dec" /><Relationship Type="http://schemas.openxmlformats.org/officeDocument/2006/relationships/settings" Target="/word/settings.xml" Id="Racc4a45c943c42a3" /><Relationship Type="http://schemas.openxmlformats.org/officeDocument/2006/relationships/image" Target="/word/media/bcaca370-cef3-4cbe-91fb-d3ceb6ce5f49.png" Id="Re35f1f730e0e4e74" /></Relationships>
</file>