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92a761ea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52ef8f818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ee9f19c134b90" /><Relationship Type="http://schemas.openxmlformats.org/officeDocument/2006/relationships/numbering" Target="/word/numbering.xml" Id="Rff0d64ab8cb54739" /><Relationship Type="http://schemas.openxmlformats.org/officeDocument/2006/relationships/settings" Target="/word/settings.xml" Id="Rce24754f04db49e3" /><Relationship Type="http://schemas.openxmlformats.org/officeDocument/2006/relationships/image" Target="/word/media/02d06119-a33d-499c-bf8f-09e5b1123e17.png" Id="Reca52ef8f81848bb" /></Relationships>
</file>