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eb9f1a9ef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d1edaa713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b18c9c0974d12" /><Relationship Type="http://schemas.openxmlformats.org/officeDocument/2006/relationships/numbering" Target="/word/numbering.xml" Id="Rba95599965a34ac1" /><Relationship Type="http://schemas.openxmlformats.org/officeDocument/2006/relationships/settings" Target="/word/settings.xml" Id="Rf061fb4d9af144d2" /><Relationship Type="http://schemas.openxmlformats.org/officeDocument/2006/relationships/image" Target="/word/media/781ea1f5-95c0-4f56-8823-f86a08027117.png" Id="R043d1edaa71340fa" /></Relationships>
</file>