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92dc099e2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b1919b4a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Ferreiravedes,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4118d8c64749" /><Relationship Type="http://schemas.openxmlformats.org/officeDocument/2006/relationships/numbering" Target="/word/numbering.xml" Id="Rc535de3148784401" /><Relationship Type="http://schemas.openxmlformats.org/officeDocument/2006/relationships/settings" Target="/word/settings.xml" Id="Rdbe6b0ebaa754b3f" /><Relationship Type="http://schemas.openxmlformats.org/officeDocument/2006/relationships/image" Target="/word/media/49b14816-9968-426a-80e9-2be11f380635.png" Id="R1ac2b1919b4a4e59" /></Relationships>
</file>