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86bc7d8d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1d5d82985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fde64ae95496a" /><Relationship Type="http://schemas.openxmlformats.org/officeDocument/2006/relationships/numbering" Target="/word/numbering.xml" Id="R3714bc4cd51c4192" /><Relationship Type="http://schemas.openxmlformats.org/officeDocument/2006/relationships/settings" Target="/word/settings.xml" Id="R6facf8dfcb134434" /><Relationship Type="http://schemas.openxmlformats.org/officeDocument/2006/relationships/image" Target="/word/media/cf2772d3-c173-4a9c-9922-758091f37f0c.png" Id="Raac1d5d829854cb6" /></Relationships>
</file>