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e43f29e90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b9eabe534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b526dc9a44262" /><Relationship Type="http://schemas.openxmlformats.org/officeDocument/2006/relationships/numbering" Target="/word/numbering.xml" Id="R8cc6d0eb4fc14b47" /><Relationship Type="http://schemas.openxmlformats.org/officeDocument/2006/relationships/settings" Target="/word/settings.xml" Id="R6a16dc3f95a5496f" /><Relationship Type="http://schemas.openxmlformats.org/officeDocument/2006/relationships/image" Target="/word/media/446c1e60-25a3-424e-b6a0-287ec1d6e10c.png" Id="R220b9eabe5344217" /></Relationships>
</file>