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51114e221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a9a2d835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Frojanes,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6ea91cdd4fea" /><Relationship Type="http://schemas.openxmlformats.org/officeDocument/2006/relationships/numbering" Target="/word/numbering.xml" Id="R3b60223b7cfd4c51" /><Relationship Type="http://schemas.openxmlformats.org/officeDocument/2006/relationships/settings" Target="/word/settings.xml" Id="Rbb1185a6c54f47bd" /><Relationship Type="http://schemas.openxmlformats.org/officeDocument/2006/relationships/image" Target="/word/media/5b12c6ed-e75a-4350-ac56-cebbbeaf7f56.png" Id="R444a9a2d83534081" /></Relationships>
</file>