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1400c676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60a08c190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Palacios,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b83ff701424b" /><Relationship Type="http://schemas.openxmlformats.org/officeDocument/2006/relationships/numbering" Target="/word/numbering.xml" Id="R40c703515db646a7" /><Relationship Type="http://schemas.openxmlformats.org/officeDocument/2006/relationships/settings" Target="/word/settings.xml" Id="R5e0611e3ba3341f5" /><Relationship Type="http://schemas.openxmlformats.org/officeDocument/2006/relationships/image" Target="/word/media/00fa8863-678c-4cf6-ae8e-42af93ad57fe.png" Id="Red060a08c1904466" /></Relationships>
</file>