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90cd7155a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cf59e2b78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Gaibiel,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92ed63e834f85" /><Relationship Type="http://schemas.openxmlformats.org/officeDocument/2006/relationships/numbering" Target="/word/numbering.xml" Id="R465b876230074b3b" /><Relationship Type="http://schemas.openxmlformats.org/officeDocument/2006/relationships/settings" Target="/word/settings.xml" Id="R63f538e7b592450c" /><Relationship Type="http://schemas.openxmlformats.org/officeDocument/2006/relationships/image" Target="/word/media/cf591aa4-ee17-4b78-9412-da7ea3b648fd.png" Id="R287cf59e2b784a9e" /></Relationships>
</file>