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71c6d2d8a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870ffc75f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Galapagares,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3441e02f847c9" /><Relationship Type="http://schemas.openxmlformats.org/officeDocument/2006/relationships/numbering" Target="/word/numbering.xml" Id="Rf62fbcc0ebfd42c2" /><Relationship Type="http://schemas.openxmlformats.org/officeDocument/2006/relationships/settings" Target="/word/settings.xml" Id="R3f8411f1276a45bc" /><Relationship Type="http://schemas.openxmlformats.org/officeDocument/2006/relationships/image" Target="/word/media/38956dfc-68ed-4c55-b174-3a8cccefea74.png" Id="R90b870ffc75f4422" /></Relationships>
</file>