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cbd404618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037caf44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Gamecho,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8c65d63ee4173" /><Relationship Type="http://schemas.openxmlformats.org/officeDocument/2006/relationships/numbering" Target="/word/numbering.xml" Id="R718cabb6189a4656" /><Relationship Type="http://schemas.openxmlformats.org/officeDocument/2006/relationships/settings" Target="/word/settings.xml" Id="R2cdb89fc864a43d7" /><Relationship Type="http://schemas.openxmlformats.org/officeDocument/2006/relationships/image" Target="/word/media/72921523-9d34-4e44-a0c7-692c355e0850.png" Id="Rf48037caf446458e" /></Relationships>
</file>