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311911afa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42f66aae6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Garinoain,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b4704139e47a0" /><Relationship Type="http://schemas.openxmlformats.org/officeDocument/2006/relationships/numbering" Target="/word/numbering.xml" Id="R93f7a1956cb24f85" /><Relationship Type="http://schemas.openxmlformats.org/officeDocument/2006/relationships/settings" Target="/word/settings.xml" Id="Re5bf1092447b4d84" /><Relationship Type="http://schemas.openxmlformats.org/officeDocument/2006/relationships/image" Target="/word/media/3597b2f6-8cb9-4ee1-8592-0f63e9669fc9.png" Id="R38442f66aae645e5" /></Relationships>
</file>