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e42f98e55342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81dec6723645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Garrucha,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cfb7a2a2624263" /><Relationship Type="http://schemas.openxmlformats.org/officeDocument/2006/relationships/numbering" Target="/word/numbering.xml" Id="R1f7ae265034f420f" /><Relationship Type="http://schemas.openxmlformats.org/officeDocument/2006/relationships/settings" Target="/word/settings.xml" Id="R60de7762bb0744fd" /><Relationship Type="http://schemas.openxmlformats.org/officeDocument/2006/relationships/image" Target="/word/media/6183eb6a-d93e-4a9a-be36-d7e56da9a955.png" Id="R9e81dec6723645f3" /></Relationships>
</file>