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c940ce7b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c919e7b5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8876c9fca466c" /><Relationship Type="http://schemas.openxmlformats.org/officeDocument/2006/relationships/numbering" Target="/word/numbering.xml" Id="R989ec991d49142f8" /><Relationship Type="http://schemas.openxmlformats.org/officeDocument/2006/relationships/settings" Target="/word/settings.xml" Id="R9428e502bda84dea" /><Relationship Type="http://schemas.openxmlformats.org/officeDocument/2006/relationships/image" Target="/word/media/5ec3280a-ee75-4fbc-afc5-073cd336a2ae.png" Id="R23f9c919e7b543e6" /></Relationships>
</file>