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696eef61e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bff8717a5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Gimenado,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643bc3b08401d" /><Relationship Type="http://schemas.openxmlformats.org/officeDocument/2006/relationships/numbering" Target="/word/numbering.xml" Id="R1d9a9a70aee74a19" /><Relationship Type="http://schemas.openxmlformats.org/officeDocument/2006/relationships/settings" Target="/word/settings.xml" Id="R4b0040d60a5d4314" /><Relationship Type="http://schemas.openxmlformats.org/officeDocument/2006/relationships/image" Target="/word/media/8c51d6b5-9d27-411e-98ec-65649172e6d8.png" Id="Rbf9bff8717a54f49" /></Relationships>
</file>