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499ec1bda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da24dccc6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1134b6ae4df8" /><Relationship Type="http://schemas.openxmlformats.org/officeDocument/2006/relationships/numbering" Target="/word/numbering.xml" Id="R48b04e5c05034e7d" /><Relationship Type="http://schemas.openxmlformats.org/officeDocument/2006/relationships/settings" Target="/word/settings.xml" Id="R2743cfca440b4116" /><Relationship Type="http://schemas.openxmlformats.org/officeDocument/2006/relationships/image" Target="/word/media/f38856ee-985e-4734-befe-2b915d666f8b.png" Id="R435da24dccc64e92" /></Relationships>
</file>