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8301b45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0e90c5fa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e4454dbf4e44" /><Relationship Type="http://schemas.openxmlformats.org/officeDocument/2006/relationships/numbering" Target="/word/numbering.xml" Id="Rf61baf7403104422" /><Relationship Type="http://schemas.openxmlformats.org/officeDocument/2006/relationships/settings" Target="/word/settings.xml" Id="R4b39f8f25a204d73" /><Relationship Type="http://schemas.openxmlformats.org/officeDocument/2006/relationships/image" Target="/word/media/83eb8000-cc01-4339-b454-cb6d242af6fb.png" Id="R8a340e90c5fa448a" /></Relationships>
</file>